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27B" w14:textId="15AECCE6" w:rsidR="001E23D5" w:rsidRDefault="009464C2">
      <w:pPr>
        <w:pStyle w:val="Sinespaciado"/>
        <w:rPr>
          <w:rFonts w:ascii="Arial" w:hAnsi="Arial" w:cs="Arial"/>
          <w:b/>
          <w:sz w:val="24"/>
          <w:szCs w:val="24"/>
        </w:rPr>
      </w:pPr>
      <w:bookmarkStart w:id="0" w:name="_Hlk66110949"/>
      <w:bookmarkEnd w:id="0"/>
      <w:r>
        <w:rPr>
          <w:noProof/>
        </w:rPr>
        <w:drawing>
          <wp:inline distT="0" distB="0" distL="0" distR="0" wp14:anchorId="6DF74DD9" wp14:editId="711D33F8">
            <wp:extent cx="1905000" cy="696058"/>
            <wp:effectExtent l="0" t="0" r="0" b="0"/>
            <wp:docPr id="2" name="Imagen 1">
              <a:extLst xmlns:a="http://schemas.openxmlformats.org/drawingml/2006/main">
                <a:ext uri="{FF2B5EF4-FFF2-40B4-BE49-F238E27FC236}">
                  <a16:creationId xmlns:a16="http://schemas.microsoft.com/office/drawing/2014/main" id="{71442B66-AC58-4AA1-8DBB-939B5195F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1442B66-AC58-4AA1-8DBB-939B5195FC4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796" cy="696714"/>
                    </a:xfrm>
                    <a:prstGeom prst="rect">
                      <a:avLst/>
                    </a:prstGeom>
                    <a:noFill/>
                    <a:ln>
                      <a:noFill/>
                    </a:ln>
                  </pic:spPr>
                </pic:pic>
              </a:graphicData>
            </a:graphic>
          </wp:inline>
        </w:drawing>
      </w:r>
      <w:r w:rsidR="001612D3">
        <w:rPr>
          <w:rFonts w:ascii="Arial" w:hAnsi="Arial" w:cs="Arial"/>
          <w:b/>
          <w:sz w:val="24"/>
          <w:szCs w:val="24"/>
        </w:rPr>
        <w:t xml:space="preserve"> </w:t>
      </w:r>
    </w:p>
    <w:p w14:paraId="3F5133A6" w14:textId="17309F73" w:rsidR="001E23D5" w:rsidRDefault="001612D3" w:rsidP="009464C2">
      <w:pPr>
        <w:pStyle w:val="Sinespaciado"/>
        <w:jc w:val="right"/>
        <w:rPr>
          <w:rFonts w:ascii="Arial" w:hAnsi="Arial" w:cs="Arial"/>
          <w:b/>
          <w:sz w:val="24"/>
          <w:szCs w:val="24"/>
        </w:rPr>
      </w:pPr>
      <w:r>
        <w:rPr>
          <w:rFonts w:ascii="Arial" w:hAnsi="Arial" w:cs="Arial"/>
          <w:b/>
          <w:sz w:val="24"/>
          <w:szCs w:val="24"/>
        </w:rPr>
        <w:t xml:space="preserve">                                     CONCILIADOR MUNICIPAL.                                                                                                                                     </w:t>
      </w:r>
    </w:p>
    <w:p w14:paraId="29372E6A" w14:textId="77777777" w:rsidR="001E23D5" w:rsidRDefault="001612D3">
      <w:pPr>
        <w:pStyle w:val="Sinespaciado"/>
        <w:rPr>
          <w:rFonts w:ascii="Arial" w:hAnsi="Arial" w:cs="Arial"/>
          <w:b/>
          <w:sz w:val="24"/>
          <w:szCs w:val="24"/>
        </w:rPr>
      </w:pPr>
      <w:r>
        <w:rPr>
          <w:rFonts w:ascii="Arial" w:hAnsi="Arial" w:cs="Arial"/>
          <w:b/>
          <w:sz w:val="24"/>
          <w:szCs w:val="24"/>
        </w:rPr>
        <w:t xml:space="preserve">                                                                                           HUICHAPAN, HIDALGO.</w:t>
      </w:r>
    </w:p>
    <w:p w14:paraId="44FC5A72" w14:textId="56F0535B" w:rsidR="001E23D5" w:rsidRDefault="001612D3">
      <w:pPr>
        <w:pStyle w:val="Sinespaciado"/>
        <w:rPr>
          <w:rFonts w:ascii="Arial" w:hAnsi="Arial" w:cs="Arial"/>
          <w:b/>
          <w:sz w:val="24"/>
          <w:szCs w:val="24"/>
        </w:rPr>
      </w:pPr>
      <w:r>
        <w:rPr>
          <w:rFonts w:ascii="Arial" w:hAnsi="Arial" w:cs="Arial"/>
          <w:b/>
          <w:sz w:val="24"/>
          <w:szCs w:val="24"/>
        </w:rPr>
        <w:t xml:space="preserve">                                                                                                                  202</w:t>
      </w:r>
      <w:r w:rsidR="00DA3152">
        <w:rPr>
          <w:rFonts w:ascii="Arial" w:hAnsi="Arial" w:cs="Arial"/>
          <w:b/>
          <w:sz w:val="24"/>
          <w:szCs w:val="24"/>
        </w:rPr>
        <w:t>4</w:t>
      </w:r>
      <w:r>
        <w:rPr>
          <w:rFonts w:ascii="Arial" w:hAnsi="Arial" w:cs="Arial"/>
          <w:b/>
          <w:sz w:val="24"/>
          <w:szCs w:val="24"/>
        </w:rPr>
        <w:t>-202</w:t>
      </w:r>
      <w:r w:rsidR="00DA3152">
        <w:rPr>
          <w:rFonts w:ascii="Arial" w:hAnsi="Arial" w:cs="Arial"/>
          <w:b/>
          <w:sz w:val="24"/>
          <w:szCs w:val="24"/>
        </w:rPr>
        <w:t>7</w:t>
      </w:r>
      <w:r>
        <w:rPr>
          <w:rFonts w:ascii="Arial" w:hAnsi="Arial" w:cs="Arial"/>
          <w:b/>
          <w:sz w:val="24"/>
          <w:szCs w:val="24"/>
        </w:rPr>
        <w:t xml:space="preserve">.                            </w:t>
      </w:r>
    </w:p>
    <w:p w14:paraId="20269B43" w14:textId="77777777" w:rsidR="001E23D5" w:rsidRDefault="001612D3">
      <w:pPr>
        <w:pStyle w:val="Sinespaciado"/>
        <w:rPr>
          <w:rFonts w:ascii="Arial" w:hAnsi="Arial" w:cs="Arial"/>
          <w:b/>
          <w:sz w:val="24"/>
          <w:szCs w:val="24"/>
        </w:rPr>
      </w:pPr>
      <w:r>
        <w:rPr>
          <w:rFonts w:ascii="Arial" w:hAnsi="Arial" w:cs="Arial"/>
          <w:b/>
          <w:sz w:val="24"/>
          <w:szCs w:val="24"/>
        </w:rPr>
        <w:t xml:space="preserve">          </w:t>
      </w:r>
    </w:p>
    <w:p w14:paraId="041F16A3" w14:textId="77777777" w:rsidR="001E23D5" w:rsidRDefault="001E23D5">
      <w:pPr>
        <w:pStyle w:val="Sinespaciado"/>
        <w:jc w:val="right"/>
        <w:rPr>
          <w:rFonts w:ascii="Arial" w:hAnsi="Arial" w:cs="Arial"/>
          <w:b/>
          <w:sz w:val="24"/>
          <w:szCs w:val="24"/>
        </w:rPr>
      </w:pPr>
    </w:p>
    <w:p w14:paraId="37B40EA8" w14:textId="77777777" w:rsidR="001E23D5" w:rsidRDefault="001612D3">
      <w:pPr>
        <w:pStyle w:val="Sinespaciado"/>
        <w:jc w:val="right"/>
        <w:rPr>
          <w:rFonts w:ascii="Arial" w:hAnsi="Arial" w:cs="Arial"/>
          <w:b/>
          <w:sz w:val="24"/>
          <w:szCs w:val="24"/>
        </w:rPr>
      </w:pPr>
      <w:r>
        <w:rPr>
          <w:rFonts w:ascii="Arial" w:hAnsi="Arial" w:cs="Arial"/>
          <w:b/>
          <w:sz w:val="24"/>
          <w:szCs w:val="24"/>
        </w:rPr>
        <w:t xml:space="preserve">                                            HUICHAPAN, HIDALGO, A *** DE **** DE  20**.</w:t>
      </w:r>
    </w:p>
    <w:p w14:paraId="11A319A7" w14:textId="77777777" w:rsidR="001E23D5" w:rsidRDefault="001E23D5">
      <w:pPr>
        <w:pStyle w:val="Sinespaciado"/>
        <w:rPr>
          <w:rFonts w:ascii="Arial" w:hAnsi="Arial" w:cs="Arial"/>
          <w:sz w:val="24"/>
          <w:szCs w:val="24"/>
        </w:rPr>
      </w:pPr>
    </w:p>
    <w:p w14:paraId="391BCE3F" w14:textId="77777777" w:rsidR="001E23D5" w:rsidRDefault="001E23D5">
      <w:pPr>
        <w:pStyle w:val="Sinespaciado"/>
        <w:rPr>
          <w:rFonts w:ascii="Arial" w:hAnsi="Arial" w:cs="Arial"/>
          <w:sz w:val="24"/>
          <w:szCs w:val="24"/>
        </w:rPr>
      </w:pPr>
    </w:p>
    <w:p w14:paraId="7AC411A9" w14:textId="77777777" w:rsidR="001E23D5" w:rsidRDefault="001612D3">
      <w:pPr>
        <w:pStyle w:val="Sinespaciado"/>
        <w:rPr>
          <w:rFonts w:ascii="Arial" w:hAnsi="Arial" w:cs="Arial"/>
          <w:b/>
          <w:sz w:val="24"/>
          <w:szCs w:val="24"/>
        </w:rPr>
      </w:pPr>
      <w:r>
        <w:rPr>
          <w:rFonts w:ascii="Arial" w:hAnsi="Arial" w:cs="Arial"/>
          <w:b/>
          <w:sz w:val="24"/>
          <w:szCs w:val="24"/>
        </w:rPr>
        <w:t xml:space="preserve">C. NOMBRE DEL NEGOCIO O DEL PROPIETARIO. </w:t>
      </w:r>
    </w:p>
    <w:p w14:paraId="4EE68B3C" w14:textId="77777777" w:rsidR="001E23D5" w:rsidRDefault="001612D3">
      <w:pPr>
        <w:pStyle w:val="Sinespaciado"/>
        <w:rPr>
          <w:rFonts w:ascii="Arial" w:hAnsi="Arial" w:cs="Arial"/>
          <w:b/>
          <w:sz w:val="24"/>
          <w:szCs w:val="24"/>
        </w:rPr>
      </w:pPr>
      <w:r>
        <w:rPr>
          <w:rFonts w:ascii="Arial" w:hAnsi="Arial" w:cs="Arial"/>
          <w:b/>
          <w:sz w:val="24"/>
          <w:szCs w:val="24"/>
        </w:rPr>
        <w:t>DIRECCIÓN.</w:t>
      </w:r>
    </w:p>
    <w:p w14:paraId="7D786CF6" w14:textId="77777777" w:rsidR="001E23D5" w:rsidRDefault="001612D3">
      <w:pPr>
        <w:pStyle w:val="Sinespaciado"/>
        <w:rPr>
          <w:rFonts w:ascii="Arial" w:hAnsi="Arial" w:cs="Arial"/>
          <w:b/>
          <w:sz w:val="24"/>
          <w:szCs w:val="24"/>
        </w:rPr>
      </w:pPr>
      <w:r>
        <w:rPr>
          <w:rFonts w:ascii="Arial" w:hAnsi="Arial" w:cs="Arial"/>
          <w:b/>
          <w:sz w:val="24"/>
          <w:szCs w:val="24"/>
        </w:rPr>
        <w:t>HUICHAPAN, HGO.</w:t>
      </w:r>
    </w:p>
    <w:p w14:paraId="0FF9165A" w14:textId="77777777" w:rsidR="001E23D5" w:rsidRDefault="001E23D5">
      <w:pPr>
        <w:pStyle w:val="Sinespaciado"/>
        <w:rPr>
          <w:rFonts w:ascii="Arial" w:hAnsi="Arial" w:cs="Arial"/>
          <w:sz w:val="24"/>
          <w:szCs w:val="24"/>
        </w:rPr>
      </w:pPr>
    </w:p>
    <w:p w14:paraId="61DB2D45" w14:textId="77777777" w:rsidR="001E23D5" w:rsidRDefault="001612D3">
      <w:pPr>
        <w:pStyle w:val="Sinespaciado"/>
        <w:ind w:firstLine="708"/>
        <w:jc w:val="both"/>
        <w:rPr>
          <w:rFonts w:ascii="Arial" w:hAnsi="Arial" w:cs="Arial"/>
          <w:sz w:val="24"/>
          <w:szCs w:val="24"/>
        </w:rPr>
      </w:pPr>
      <w:r>
        <w:rPr>
          <w:rFonts w:ascii="Arial" w:hAnsi="Arial" w:cs="Arial"/>
          <w:sz w:val="24"/>
          <w:szCs w:val="24"/>
        </w:rPr>
        <w:t xml:space="preserve">El suscribe Lic. ********* Juez Cívico Municipal de Huichapan, Hidalgo,  en relación a los hechos narrados  en la Acta Circunstanciada del día  ***** de ***** del 20**, realizada por el área de Reglamentos, Espectáculos y Comercio de este Municipio, elaborada por el  </w:t>
      </w:r>
      <w:r>
        <w:rPr>
          <w:rFonts w:ascii="Arial" w:hAnsi="Arial" w:cs="Arial"/>
          <w:b/>
          <w:bCs/>
          <w:sz w:val="24"/>
          <w:szCs w:val="24"/>
        </w:rPr>
        <w:t>C. (NOMBRE),  Inspector de Comercio y Mercados,  y el  Director de Reglamentos, Espectáculos, y Comercio el L.D.***********,</w:t>
      </w:r>
      <w:r>
        <w:rPr>
          <w:rFonts w:ascii="Arial" w:hAnsi="Arial" w:cs="Arial"/>
          <w:sz w:val="24"/>
          <w:szCs w:val="24"/>
        </w:rPr>
        <w:t xml:space="preserve"> en donde se manifiesta el incumplimiento de las medidas de sanidad, que con anterioridad se les han hecho llegar, éstas establecidas en el Decreto 04 dado en el salón de Cabildos del Palacio Municipal de esta ciudad de Huichapan, Hidalgo por el Concejo Municipal Interino de Huichapan, Hidalgo en fecha 10 de noviembre del año 2020 y publicado en el Periódico Oficial del Estado de Hidalgo, con fecha 23 de noviembre y el cual fue hecho llegar a su establecimiento bajo el número de oficio ******. </w:t>
      </w:r>
    </w:p>
    <w:p w14:paraId="3064A136" w14:textId="77777777" w:rsidR="001E23D5" w:rsidRDefault="001E23D5">
      <w:pPr>
        <w:pStyle w:val="Sinespaciado"/>
        <w:ind w:firstLine="708"/>
        <w:jc w:val="both"/>
        <w:rPr>
          <w:rFonts w:ascii="Arial" w:hAnsi="Arial" w:cs="Arial"/>
          <w:sz w:val="24"/>
          <w:szCs w:val="24"/>
        </w:rPr>
      </w:pPr>
    </w:p>
    <w:p w14:paraId="1F8952BC" w14:textId="77777777" w:rsidR="001E23D5" w:rsidRDefault="001612D3">
      <w:pPr>
        <w:pStyle w:val="Sinespaciado"/>
        <w:ind w:firstLine="708"/>
        <w:jc w:val="both"/>
        <w:rPr>
          <w:rFonts w:ascii="Arial" w:hAnsi="Arial" w:cs="Arial"/>
          <w:sz w:val="24"/>
          <w:szCs w:val="24"/>
        </w:rPr>
      </w:pPr>
      <w:r>
        <w:rPr>
          <w:rFonts w:ascii="Arial" w:hAnsi="Arial" w:cs="Arial"/>
          <w:sz w:val="24"/>
          <w:szCs w:val="24"/>
        </w:rPr>
        <w:t xml:space="preserve">Con fundamento a lo establecido en los artículos 152,393,403 y 404 de la Ley General de Salud y los artículos 170 al 193 de la Ley de Salud para el Estado de Hidalgo, así como los </w:t>
      </w:r>
      <w:proofErr w:type="gramStart"/>
      <w:r>
        <w:rPr>
          <w:rFonts w:ascii="Arial" w:hAnsi="Arial" w:cs="Arial"/>
          <w:sz w:val="24"/>
          <w:szCs w:val="24"/>
        </w:rPr>
        <w:t xml:space="preserve">artículos </w:t>
      </w:r>
      <w:r>
        <w:rPr>
          <w:rFonts w:ascii="Arial" w:hAnsi="Arial" w:cs="Arial"/>
          <w:b/>
          <w:bCs/>
          <w:sz w:val="24"/>
          <w:szCs w:val="24"/>
        </w:rPr>
        <w:t>décimo</w:t>
      </w:r>
      <w:proofErr w:type="gramEnd"/>
      <w:r>
        <w:rPr>
          <w:rFonts w:ascii="Arial" w:hAnsi="Arial" w:cs="Arial"/>
          <w:b/>
          <w:bCs/>
          <w:sz w:val="24"/>
          <w:szCs w:val="24"/>
        </w:rPr>
        <w:t xml:space="preserve"> y el</w:t>
      </w:r>
      <w:r>
        <w:rPr>
          <w:rFonts w:ascii="Arial" w:hAnsi="Arial" w:cs="Arial"/>
          <w:sz w:val="24"/>
          <w:szCs w:val="24"/>
        </w:rPr>
        <w:t xml:space="preserve"> </w:t>
      </w:r>
      <w:r>
        <w:rPr>
          <w:rFonts w:ascii="Arial" w:hAnsi="Arial" w:cs="Arial"/>
          <w:b/>
          <w:bCs/>
          <w:sz w:val="24"/>
          <w:szCs w:val="24"/>
        </w:rPr>
        <w:t>décimo séptimo</w:t>
      </w:r>
      <w:r>
        <w:rPr>
          <w:rFonts w:ascii="Arial" w:hAnsi="Arial" w:cs="Arial"/>
          <w:sz w:val="24"/>
          <w:szCs w:val="24"/>
        </w:rPr>
        <w:t xml:space="preserve"> del Decreto 04 de fecha 10 de noviembre de 2020 que a la letra dice</w:t>
      </w:r>
      <w:r>
        <w:rPr>
          <w:rFonts w:ascii="Arial" w:hAnsi="Arial" w:cs="Arial"/>
          <w:b/>
          <w:bCs/>
          <w:sz w:val="24"/>
          <w:szCs w:val="24"/>
        </w:rPr>
        <w:t xml:space="preserve">: </w:t>
      </w:r>
    </w:p>
    <w:p w14:paraId="7237C006" w14:textId="77777777" w:rsidR="001E23D5" w:rsidRDefault="001E23D5">
      <w:pPr>
        <w:pStyle w:val="Sinespaciado"/>
        <w:ind w:firstLine="708"/>
        <w:jc w:val="both"/>
        <w:rPr>
          <w:rFonts w:ascii="Arial" w:hAnsi="Arial" w:cs="Arial"/>
          <w:sz w:val="24"/>
          <w:szCs w:val="24"/>
        </w:rPr>
      </w:pPr>
    </w:p>
    <w:p w14:paraId="5FCE9C31" w14:textId="77777777" w:rsidR="001E23D5" w:rsidRDefault="001612D3">
      <w:pPr>
        <w:pStyle w:val="Sinespaciado"/>
        <w:ind w:firstLine="708"/>
        <w:jc w:val="both"/>
        <w:rPr>
          <w:rFonts w:ascii="Arial" w:hAnsi="Arial" w:cs="Arial"/>
          <w:i/>
          <w:iCs/>
          <w:sz w:val="24"/>
          <w:szCs w:val="24"/>
          <w:u w:val="single"/>
        </w:rPr>
      </w:pPr>
      <w:r>
        <w:rPr>
          <w:rFonts w:ascii="Arial" w:hAnsi="Arial" w:cs="Arial"/>
          <w:b/>
          <w:bCs/>
          <w:i/>
          <w:iCs/>
          <w:sz w:val="24"/>
          <w:szCs w:val="24"/>
        </w:rPr>
        <w:t xml:space="preserve"> Artículo.</w:t>
      </w:r>
      <w:r>
        <w:rPr>
          <w:rFonts w:ascii="Arial" w:hAnsi="Arial" w:cs="Arial"/>
          <w:b/>
          <w:bCs/>
          <w:sz w:val="24"/>
          <w:szCs w:val="24"/>
        </w:rPr>
        <w:t xml:space="preserve"> - </w:t>
      </w:r>
      <w:r>
        <w:rPr>
          <w:rFonts w:ascii="Arial" w:hAnsi="Arial" w:cs="Arial"/>
          <w:b/>
          <w:bCs/>
          <w:i/>
          <w:iCs/>
          <w:sz w:val="24"/>
          <w:szCs w:val="24"/>
        </w:rPr>
        <w:t>DÉCIMO</w:t>
      </w:r>
      <w:r>
        <w:rPr>
          <w:rFonts w:ascii="Arial" w:hAnsi="Arial" w:cs="Arial"/>
          <w:b/>
          <w:bCs/>
          <w:sz w:val="24"/>
          <w:szCs w:val="24"/>
        </w:rPr>
        <w:t xml:space="preserve">. - </w:t>
      </w:r>
      <w:r>
        <w:rPr>
          <w:rFonts w:ascii="Arial" w:hAnsi="Arial" w:cs="Arial"/>
          <w:sz w:val="24"/>
          <w:szCs w:val="24"/>
        </w:rPr>
        <w:t xml:space="preserve"> </w:t>
      </w:r>
      <w:r>
        <w:rPr>
          <w:rFonts w:ascii="Arial" w:hAnsi="Arial" w:cs="Arial"/>
          <w:i/>
          <w:iCs/>
          <w:sz w:val="24"/>
          <w:szCs w:val="24"/>
          <w:u w:val="single"/>
        </w:rPr>
        <w:t xml:space="preserve">Los establecimientos y locales que no se dediquen a la venta de alimentos, medicinas o artículos de primera necesidad, funcionarán en un horario de lunes a domingo de 10:00 a 19:00 horas con un aforo máximo de 20%, se prohibirá el ingreso de personas de la tercera edad y menores de 12 años debiendo cumplir con el uso de tapetes sanitizantes, plástico aislante protector en caso contrario será acreedor a una multa de </w:t>
      </w:r>
      <w:r>
        <w:rPr>
          <w:rFonts w:ascii="Arial" w:hAnsi="Arial" w:cs="Arial"/>
          <w:b/>
          <w:bCs/>
          <w:i/>
          <w:iCs/>
          <w:sz w:val="24"/>
          <w:szCs w:val="24"/>
          <w:u w:val="single"/>
        </w:rPr>
        <w:t>35 uma´s</w:t>
      </w:r>
      <w:r>
        <w:rPr>
          <w:rFonts w:ascii="Arial" w:hAnsi="Arial" w:cs="Arial"/>
          <w:i/>
          <w:iCs/>
          <w:sz w:val="24"/>
          <w:szCs w:val="24"/>
          <w:u w:val="single"/>
        </w:rPr>
        <w:t xml:space="preserve"> vigentes en el ejercicio fiscal.</w:t>
      </w:r>
    </w:p>
    <w:p w14:paraId="144AE0F1" w14:textId="77777777" w:rsidR="001E23D5" w:rsidRDefault="001612D3">
      <w:pPr>
        <w:pStyle w:val="Sinespaciado"/>
        <w:ind w:firstLine="708"/>
        <w:jc w:val="both"/>
        <w:rPr>
          <w:rFonts w:ascii="Arial" w:hAnsi="Arial" w:cs="Arial"/>
          <w:i/>
          <w:iCs/>
          <w:sz w:val="24"/>
          <w:szCs w:val="24"/>
          <w:u w:val="single"/>
        </w:rPr>
      </w:pPr>
      <w:r>
        <w:rPr>
          <w:rFonts w:ascii="Arial" w:hAnsi="Arial" w:cs="Arial"/>
          <w:i/>
          <w:iCs/>
          <w:sz w:val="24"/>
          <w:szCs w:val="24"/>
          <w:u w:val="single"/>
        </w:rPr>
        <w:t xml:space="preserve"> </w:t>
      </w:r>
    </w:p>
    <w:p w14:paraId="17A42890" w14:textId="77777777" w:rsidR="001E23D5" w:rsidRDefault="001612D3">
      <w:pPr>
        <w:pStyle w:val="Sinespaciado"/>
        <w:ind w:firstLine="708"/>
        <w:jc w:val="both"/>
        <w:rPr>
          <w:rFonts w:ascii="Arial" w:hAnsi="Arial" w:cs="Arial"/>
          <w:b/>
          <w:bCs/>
          <w:i/>
          <w:iCs/>
          <w:sz w:val="24"/>
          <w:szCs w:val="24"/>
          <w:u w:val="single"/>
        </w:rPr>
      </w:pPr>
      <w:r>
        <w:rPr>
          <w:rFonts w:ascii="Arial" w:hAnsi="Arial" w:cs="Arial"/>
          <w:b/>
          <w:bCs/>
          <w:i/>
          <w:iCs/>
          <w:sz w:val="24"/>
          <w:szCs w:val="24"/>
          <w:u w:val="single"/>
        </w:rPr>
        <w:t xml:space="preserve"> Artículo. - DÉCIMO SÉPTIMO. – </w:t>
      </w:r>
      <w:r>
        <w:rPr>
          <w:rFonts w:ascii="Arial" w:hAnsi="Arial" w:cs="Arial"/>
          <w:i/>
          <w:iCs/>
          <w:sz w:val="24"/>
          <w:szCs w:val="24"/>
          <w:u w:val="single"/>
        </w:rPr>
        <w:t>En caso de que las personas no atiendan el exhorto realizado en términos del artículo anterior, la autoridad municipal competente podrá apercibirlos y solicitar los datos de identificación personal o vehicular correspondientes, dando aviso inmediato a la COPRISEH del hecho o hechos que incumplan las obligaciones a que se refiere el presente acuerdo, así como al Juez Conciliador para la aplicación de la multa, correspondiente.</w:t>
      </w:r>
      <w:r>
        <w:rPr>
          <w:rFonts w:ascii="Arial" w:hAnsi="Arial" w:cs="Arial"/>
          <w:sz w:val="24"/>
          <w:szCs w:val="24"/>
        </w:rPr>
        <w:t xml:space="preserve"> </w:t>
      </w:r>
    </w:p>
    <w:p w14:paraId="0FB4D9D5" w14:textId="77777777" w:rsidR="001E23D5" w:rsidRDefault="001E23D5">
      <w:pPr>
        <w:pStyle w:val="Sinespaciado"/>
        <w:jc w:val="both"/>
        <w:rPr>
          <w:rFonts w:ascii="Arial" w:hAnsi="Arial" w:cs="Arial"/>
          <w:sz w:val="24"/>
          <w:szCs w:val="24"/>
        </w:rPr>
      </w:pPr>
    </w:p>
    <w:p w14:paraId="281578BA" w14:textId="77777777" w:rsidR="001E23D5" w:rsidRDefault="001612D3">
      <w:pPr>
        <w:pStyle w:val="Sinespaciado"/>
        <w:ind w:firstLine="708"/>
        <w:jc w:val="both"/>
        <w:rPr>
          <w:rFonts w:ascii="Arial" w:hAnsi="Arial" w:cs="Arial"/>
          <w:sz w:val="24"/>
          <w:szCs w:val="24"/>
        </w:rPr>
      </w:pPr>
      <w:r>
        <w:rPr>
          <w:rFonts w:ascii="Arial" w:hAnsi="Arial" w:cs="Arial"/>
          <w:sz w:val="24"/>
          <w:szCs w:val="24"/>
        </w:rPr>
        <w:t xml:space="preserve">Derivado de este artículo y facultándome para la aplicación de las multas, se le hace saber que habiendo observado cada uno de los documentos que se le hicieron llegar a su establecimiento así como teniendo conocimiento de los hechos narrados en el acta circunstanciada de fecha **** del mes de ****** del 20**,  elaborada por el Inspector de Comercio y Mercados y  por el Director de Reglamentos, Espectáculos y Comercio donde se observó </w:t>
      </w:r>
      <w:r>
        <w:rPr>
          <w:rFonts w:ascii="Arial" w:hAnsi="Arial" w:cs="Arial"/>
          <w:b/>
          <w:bCs/>
          <w:sz w:val="24"/>
          <w:szCs w:val="24"/>
        </w:rPr>
        <w:t>que incumple con las medidas de seguridad sanitaria dentro de su establecimiento</w:t>
      </w:r>
      <w:r>
        <w:rPr>
          <w:rFonts w:ascii="Arial" w:hAnsi="Arial" w:cs="Arial"/>
          <w:sz w:val="24"/>
          <w:szCs w:val="24"/>
        </w:rPr>
        <w:t xml:space="preserve">, le hago saber que es acreedor a una multa de*****   </w:t>
      </w:r>
      <w:r>
        <w:rPr>
          <w:rFonts w:ascii="Arial" w:hAnsi="Arial" w:cs="Arial"/>
          <w:b/>
          <w:bCs/>
          <w:i/>
          <w:iCs/>
          <w:sz w:val="24"/>
          <w:szCs w:val="24"/>
          <w:u w:val="single"/>
        </w:rPr>
        <w:t xml:space="preserve">uma´s, y/o a ****  </w:t>
      </w:r>
      <w:proofErr w:type="spellStart"/>
      <w:r>
        <w:rPr>
          <w:rFonts w:ascii="Arial" w:hAnsi="Arial" w:cs="Arial"/>
          <w:b/>
          <w:bCs/>
          <w:i/>
          <w:iCs/>
          <w:sz w:val="24"/>
          <w:szCs w:val="24"/>
          <w:u w:val="single"/>
        </w:rPr>
        <w:t>salirios</w:t>
      </w:r>
      <w:proofErr w:type="spellEnd"/>
      <w:r>
        <w:rPr>
          <w:rFonts w:ascii="Arial" w:hAnsi="Arial" w:cs="Arial"/>
          <w:b/>
          <w:bCs/>
          <w:i/>
          <w:iCs/>
          <w:sz w:val="24"/>
          <w:szCs w:val="24"/>
          <w:u w:val="single"/>
        </w:rPr>
        <w:t xml:space="preserve"> mínimos equivalente a la cantidad de ******** (********** pesos 00/100 m.n.)</w:t>
      </w:r>
      <w:r>
        <w:rPr>
          <w:rFonts w:ascii="Arial" w:hAnsi="Arial" w:cs="Arial"/>
          <w:sz w:val="24"/>
          <w:szCs w:val="24"/>
        </w:rPr>
        <w:t xml:space="preserve">.  los cuales deberá pasar a pagar a la brevedad posible a la Tesorería Municipal. </w:t>
      </w:r>
    </w:p>
    <w:p w14:paraId="5AC541D3" w14:textId="77777777" w:rsidR="001E23D5" w:rsidRDefault="001E23D5">
      <w:pPr>
        <w:pStyle w:val="Sinespaciado"/>
        <w:jc w:val="both"/>
        <w:rPr>
          <w:rFonts w:ascii="Arial" w:hAnsi="Arial" w:cs="Arial"/>
          <w:sz w:val="24"/>
          <w:szCs w:val="24"/>
        </w:rPr>
      </w:pPr>
    </w:p>
    <w:p w14:paraId="5C7B15B7" w14:textId="77777777" w:rsidR="001E23D5" w:rsidRDefault="001E23D5">
      <w:pPr>
        <w:pStyle w:val="Sinespaciado"/>
        <w:jc w:val="both"/>
        <w:rPr>
          <w:rFonts w:ascii="Arial" w:hAnsi="Arial" w:cs="Arial"/>
          <w:sz w:val="24"/>
          <w:szCs w:val="24"/>
        </w:rPr>
      </w:pPr>
    </w:p>
    <w:p w14:paraId="78FCF40E" w14:textId="77777777" w:rsidR="001E23D5" w:rsidRDefault="001E23D5">
      <w:pPr>
        <w:pStyle w:val="Sinespaciado"/>
        <w:jc w:val="both"/>
        <w:rPr>
          <w:rFonts w:ascii="Arial" w:hAnsi="Arial" w:cs="Arial"/>
          <w:sz w:val="24"/>
          <w:szCs w:val="24"/>
        </w:rPr>
      </w:pPr>
    </w:p>
    <w:p w14:paraId="1B2BB07A" w14:textId="77777777" w:rsidR="001E23D5" w:rsidRDefault="001E23D5">
      <w:pPr>
        <w:pStyle w:val="Sinespaciado"/>
        <w:jc w:val="both"/>
        <w:rPr>
          <w:rFonts w:ascii="Arial" w:hAnsi="Arial" w:cs="Arial"/>
          <w:sz w:val="24"/>
          <w:szCs w:val="24"/>
        </w:rPr>
      </w:pPr>
    </w:p>
    <w:p w14:paraId="761E07AB" w14:textId="77777777" w:rsidR="001E23D5" w:rsidRDefault="001E23D5">
      <w:pPr>
        <w:pStyle w:val="Sinespaciado"/>
        <w:rPr>
          <w:rFonts w:ascii="Arial" w:hAnsi="Arial" w:cs="Arial"/>
          <w:sz w:val="24"/>
          <w:szCs w:val="24"/>
        </w:rPr>
      </w:pPr>
    </w:p>
    <w:p w14:paraId="791912AB" w14:textId="77777777" w:rsidR="001E23D5" w:rsidRDefault="001612D3">
      <w:pPr>
        <w:pStyle w:val="Sinespaciado"/>
        <w:jc w:val="center"/>
        <w:rPr>
          <w:rFonts w:ascii="Arial" w:hAnsi="Arial" w:cs="Arial"/>
          <w:b/>
          <w:sz w:val="24"/>
          <w:szCs w:val="24"/>
        </w:rPr>
      </w:pPr>
      <w:r>
        <w:rPr>
          <w:rFonts w:ascii="Arial" w:hAnsi="Arial" w:cs="Arial"/>
          <w:b/>
          <w:sz w:val="24"/>
          <w:szCs w:val="24"/>
        </w:rPr>
        <w:t xml:space="preserve">A T E N T A M E N T E </w:t>
      </w:r>
    </w:p>
    <w:p w14:paraId="51EE2B86" w14:textId="77777777" w:rsidR="001E23D5" w:rsidRDefault="001E23D5">
      <w:pPr>
        <w:pStyle w:val="Sinespaciado"/>
        <w:jc w:val="center"/>
        <w:rPr>
          <w:rFonts w:ascii="Arial" w:hAnsi="Arial" w:cs="Arial"/>
          <w:b/>
          <w:sz w:val="24"/>
          <w:szCs w:val="24"/>
        </w:rPr>
      </w:pPr>
    </w:p>
    <w:p w14:paraId="390881D5" w14:textId="77777777" w:rsidR="001E23D5" w:rsidRDefault="001E23D5">
      <w:pPr>
        <w:pStyle w:val="Sinespaciado"/>
        <w:rPr>
          <w:rFonts w:ascii="Arial" w:hAnsi="Arial" w:cs="Arial"/>
          <w:b/>
          <w:sz w:val="24"/>
          <w:szCs w:val="24"/>
        </w:rPr>
      </w:pPr>
    </w:p>
    <w:p w14:paraId="16698D2A" w14:textId="77777777" w:rsidR="001E23D5" w:rsidRDefault="001612D3">
      <w:pPr>
        <w:pStyle w:val="Sinespaciado"/>
        <w:jc w:val="center"/>
        <w:rPr>
          <w:rFonts w:ascii="Arial" w:hAnsi="Arial" w:cs="Arial"/>
          <w:b/>
          <w:sz w:val="24"/>
          <w:szCs w:val="24"/>
        </w:rPr>
      </w:pPr>
      <w:r>
        <w:rPr>
          <w:rFonts w:ascii="Arial" w:hAnsi="Arial" w:cs="Arial"/>
          <w:b/>
          <w:sz w:val="24"/>
          <w:szCs w:val="24"/>
        </w:rPr>
        <w:t>LIC. **************</w:t>
      </w:r>
    </w:p>
    <w:p w14:paraId="6A59545B" w14:textId="2F887508" w:rsidR="001E23D5" w:rsidRDefault="001612D3">
      <w:pPr>
        <w:pStyle w:val="Sinespaciado"/>
        <w:jc w:val="center"/>
        <w:rPr>
          <w:sz w:val="24"/>
          <w:szCs w:val="24"/>
        </w:rPr>
      </w:pPr>
      <w:r>
        <w:rPr>
          <w:rFonts w:ascii="Arial" w:hAnsi="Arial" w:cs="Arial"/>
          <w:b/>
          <w:sz w:val="24"/>
          <w:szCs w:val="24"/>
        </w:rPr>
        <w:t>CONCILIADOR MUNICIPAL</w:t>
      </w:r>
    </w:p>
    <w:p w14:paraId="00060792" w14:textId="77777777" w:rsidR="001E23D5" w:rsidRDefault="001E23D5">
      <w:pPr>
        <w:pStyle w:val="Sinespaciado"/>
        <w:jc w:val="both"/>
        <w:rPr>
          <w:sz w:val="24"/>
          <w:szCs w:val="24"/>
        </w:rPr>
      </w:pPr>
    </w:p>
    <w:p w14:paraId="025D1DB8" w14:textId="77777777" w:rsidR="001E23D5" w:rsidRDefault="001E23D5">
      <w:pPr>
        <w:pStyle w:val="Sinespaciado"/>
        <w:jc w:val="both"/>
        <w:rPr>
          <w:sz w:val="24"/>
          <w:szCs w:val="24"/>
        </w:rPr>
      </w:pPr>
    </w:p>
    <w:p w14:paraId="4949DFBB" w14:textId="77777777" w:rsidR="001E23D5" w:rsidRDefault="001E23D5">
      <w:pPr>
        <w:pStyle w:val="Sinespaciado"/>
        <w:jc w:val="both"/>
        <w:rPr>
          <w:sz w:val="24"/>
          <w:szCs w:val="24"/>
        </w:rPr>
      </w:pPr>
    </w:p>
    <w:p w14:paraId="3218DFCC" w14:textId="77777777" w:rsidR="001E23D5" w:rsidRDefault="001E23D5">
      <w:pPr>
        <w:pStyle w:val="Sinespaciado"/>
        <w:jc w:val="both"/>
        <w:rPr>
          <w:sz w:val="24"/>
          <w:szCs w:val="24"/>
        </w:rPr>
      </w:pPr>
    </w:p>
    <w:p w14:paraId="7F4E54B8" w14:textId="77777777" w:rsidR="001E23D5" w:rsidRDefault="001612D3">
      <w:pPr>
        <w:pStyle w:val="Sinespaciado"/>
        <w:jc w:val="both"/>
        <w:rPr>
          <w:sz w:val="18"/>
          <w:szCs w:val="18"/>
        </w:rPr>
      </w:pPr>
      <w:r>
        <w:rPr>
          <w:sz w:val="18"/>
          <w:szCs w:val="18"/>
        </w:rPr>
        <w:t xml:space="preserve">C.C.P. ARCHIVO. </w:t>
      </w:r>
    </w:p>
    <w:p w14:paraId="7B151F36" w14:textId="77777777" w:rsidR="001E23D5" w:rsidRDefault="001612D3">
      <w:pPr>
        <w:spacing w:line="240" w:lineRule="auto"/>
        <w:jc w:val="both"/>
        <w:rPr>
          <w:sz w:val="18"/>
          <w:szCs w:val="18"/>
        </w:rPr>
      </w:pPr>
      <w:r>
        <w:rPr>
          <w:sz w:val="18"/>
          <w:szCs w:val="18"/>
        </w:rPr>
        <w:t>C.C.P REGLAMENTOS, ESPECTÁCULOS Y COMERCIO.</w:t>
      </w:r>
    </w:p>
    <w:p w14:paraId="745B4AEF" w14:textId="77777777" w:rsidR="001E23D5" w:rsidRDefault="001E23D5">
      <w:pPr>
        <w:spacing w:line="240" w:lineRule="auto"/>
        <w:jc w:val="both"/>
        <w:rPr>
          <w:sz w:val="18"/>
          <w:szCs w:val="18"/>
        </w:rPr>
      </w:pPr>
    </w:p>
    <w:p w14:paraId="6D569773" w14:textId="77777777" w:rsidR="001E23D5" w:rsidRDefault="001E23D5">
      <w:pPr>
        <w:spacing w:line="240" w:lineRule="auto"/>
        <w:jc w:val="both"/>
        <w:rPr>
          <w:sz w:val="18"/>
          <w:szCs w:val="18"/>
        </w:rPr>
      </w:pPr>
    </w:p>
    <w:p w14:paraId="2DFD14E2" w14:textId="77777777" w:rsidR="001E23D5" w:rsidRDefault="001E23D5">
      <w:pPr>
        <w:spacing w:line="240" w:lineRule="auto"/>
        <w:jc w:val="both"/>
        <w:rPr>
          <w:sz w:val="18"/>
          <w:szCs w:val="18"/>
        </w:rPr>
      </w:pPr>
    </w:p>
    <w:p w14:paraId="6116F08D" w14:textId="77777777" w:rsidR="001E23D5" w:rsidRDefault="001E23D5">
      <w:pPr>
        <w:spacing w:line="240" w:lineRule="auto"/>
        <w:jc w:val="both"/>
        <w:rPr>
          <w:sz w:val="18"/>
          <w:szCs w:val="18"/>
        </w:rPr>
      </w:pPr>
    </w:p>
    <w:p w14:paraId="481731E1" w14:textId="77777777" w:rsidR="001E23D5" w:rsidRDefault="001E23D5">
      <w:pPr>
        <w:spacing w:line="240" w:lineRule="auto"/>
        <w:jc w:val="both"/>
        <w:rPr>
          <w:sz w:val="18"/>
          <w:szCs w:val="18"/>
        </w:rPr>
      </w:pPr>
    </w:p>
    <w:p w14:paraId="3CE16AB7" w14:textId="77777777" w:rsidR="001E23D5" w:rsidRDefault="001E23D5">
      <w:pPr>
        <w:spacing w:line="240" w:lineRule="auto"/>
        <w:jc w:val="both"/>
        <w:rPr>
          <w:sz w:val="18"/>
          <w:szCs w:val="18"/>
        </w:rPr>
      </w:pPr>
    </w:p>
    <w:p w14:paraId="2EC7D07D" w14:textId="77777777" w:rsidR="001E23D5" w:rsidRDefault="001E23D5">
      <w:pPr>
        <w:spacing w:line="240" w:lineRule="auto"/>
        <w:jc w:val="both"/>
        <w:rPr>
          <w:sz w:val="18"/>
          <w:szCs w:val="18"/>
        </w:rPr>
      </w:pPr>
    </w:p>
    <w:p w14:paraId="4296155D" w14:textId="77777777" w:rsidR="001E23D5" w:rsidRDefault="001E23D5">
      <w:pPr>
        <w:spacing w:line="240" w:lineRule="auto"/>
        <w:jc w:val="both"/>
        <w:rPr>
          <w:sz w:val="18"/>
          <w:szCs w:val="18"/>
        </w:rPr>
      </w:pPr>
    </w:p>
    <w:p w14:paraId="12BE7558" w14:textId="77777777" w:rsidR="001E23D5" w:rsidRDefault="001E23D5">
      <w:pPr>
        <w:spacing w:line="240" w:lineRule="auto"/>
        <w:jc w:val="both"/>
        <w:rPr>
          <w:sz w:val="18"/>
          <w:szCs w:val="18"/>
        </w:rPr>
      </w:pPr>
    </w:p>
    <w:p w14:paraId="2FA85B4E" w14:textId="77777777" w:rsidR="001E23D5" w:rsidRDefault="001E23D5">
      <w:pPr>
        <w:spacing w:line="240" w:lineRule="auto"/>
        <w:jc w:val="both"/>
        <w:rPr>
          <w:sz w:val="18"/>
          <w:szCs w:val="18"/>
        </w:rPr>
      </w:pPr>
    </w:p>
    <w:p w14:paraId="68C38ADD" w14:textId="77777777" w:rsidR="001E23D5" w:rsidRDefault="001E23D5">
      <w:pPr>
        <w:spacing w:line="240" w:lineRule="auto"/>
        <w:jc w:val="both"/>
        <w:rPr>
          <w:sz w:val="18"/>
          <w:szCs w:val="18"/>
        </w:rPr>
      </w:pPr>
    </w:p>
    <w:p w14:paraId="30B31DB9" w14:textId="77777777" w:rsidR="001E23D5" w:rsidRDefault="001E23D5">
      <w:pPr>
        <w:spacing w:line="240" w:lineRule="auto"/>
        <w:jc w:val="both"/>
        <w:rPr>
          <w:sz w:val="18"/>
          <w:szCs w:val="18"/>
        </w:rPr>
      </w:pPr>
    </w:p>
    <w:sectPr w:rsidR="001E23D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DC55" w14:textId="77777777" w:rsidR="00563D5B" w:rsidRDefault="00563D5B">
      <w:pPr>
        <w:spacing w:line="240" w:lineRule="auto"/>
      </w:pPr>
      <w:r>
        <w:separator/>
      </w:r>
    </w:p>
  </w:endnote>
  <w:endnote w:type="continuationSeparator" w:id="0">
    <w:p w14:paraId="17F4FCEC" w14:textId="77777777" w:rsidR="00563D5B" w:rsidRDefault="00563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385D" w14:textId="77777777" w:rsidR="00563D5B" w:rsidRDefault="00563D5B">
      <w:pPr>
        <w:spacing w:after="0"/>
      </w:pPr>
      <w:r>
        <w:separator/>
      </w:r>
    </w:p>
  </w:footnote>
  <w:footnote w:type="continuationSeparator" w:id="0">
    <w:p w14:paraId="6302E089" w14:textId="77777777" w:rsidR="00563D5B" w:rsidRDefault="00563D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B9"/>
    <w:rsid w:val="0000259A"/>
    <w:rsid w:val="0000353E"/>
    <w:rsid w:val="000056B2"/>
    <w:rsid w:val="0001305D"/>
    <w:rsid w:val="00015E8B"/>
    <w:rsid w:val="000205FD"/>
    <w:rsid w:val="00024B03"/>
    <w:rsid w:val="000256CF"/>
    <w:rsid w:val="00026725"/>
    <w:rsid w:val="00030409"/>
    <w:rsid w:val="0003459A"/>
    <w:rsid w:val="00034A31"/>
    <w:rsid w:val="00036DC1"/>
    <w:rsid w:val="00046568"/>
    <w:rsid w:val="000509C9"/>
    <w:rsid w:val="00056DA1"/>
    <w:rsid w:val="000610DC"/>
    <w:rsid w:val="00066940"/>
    <w:rsid w:val="00070D42"/>
    <w:rsid w:val="00075423"/>
    <w:rsid w:val="0008545F"/>
    <w:rsid w:val="0009137E"/>
    <w:rsid w:val="0009507F"/>
    <w:rsid w:val="000A3AAB"/>
    <w:rsid w:val="000A48B4"/>
    <w:rsid w:val="000A4F9B"/>
    <w:rsid w:val="000B78D0"/>
    <w:rsid w:val="000C00C9"/>
    <w:rsid w:val="000C3D71"/>
    <w:rsid w:val="000C5328"/>
    <w:rsid w:val="000D10BA"/>
    <w:rsid w:val="000D43F6"/>
    <w:rsid w:val="000E05C6"/>
    <w:rsid w:val="000E25FE"/>
    <w:rsid w:val="000E43C6"/>
    <w:rsid w:val="000E52CA"/>
    <w:rsid w:val="000E55A1"/>
    <w:rsid w:val="000F0D02"/>
    <w:rsid w:val="000F0D76"/>
    <w:rsid w:val="000F13ED"/>
    <w:rsid w:val="000F39BA"/>
    <w:rsid w:val="000F39DF"/>
    <w:rsid w:val="000F4F2F"/>
    <w:rsid w:val="000F5A34"/>
    <w:rsid w:val="000F5F77"/>
    <w:rsid w:val="000F66EE"/>
    <w:rsid w:val="001010DC"/>
    <w:rsid w:val="00101DEB"/>
    <w:rsid w:val="00112148"/>
    <w:rsid w:val="001123EC"/>
    <w:rsid w:val="001142AE"/>
    <w:rsid w:val="001142B1"/>
    <w:rsid w:val="001201CD"/>
    <w:rsid w:val="001226A7"/>
    <w:rsid w:val="0012416B"/>
    <w:rsid w:val="001273C3"/>
    <w:rsid w:val="001338F4"/>
    <w:rsid w:val="001345B9"/>
    <w:rsid w:val="001410F9"/>
    <w:rsid w:val="0014188A"/>
    <w:rsid w:val="00143FCA"/>
    <w:rsid w:val="00147662"/>
    <w:rsid w:val="0015745D"/>
    <w:rsid w:val="00157B9C"/>
    <w:rsid w:val="001612D3"/>
    <w:rsid w:val="00161B98"/>
    <w:rsid w:val="001645EC"/>
    <w:rsid w:val="00167948"/>
    <w:rsid w:val="00167CE8"/>
    <w:rsid w:val="001725F6"/>
    <w:rsid w:val="0017381F"/>
    <w:rsid w:val="00173B8C"/>
    <w:rsid w:val="0017545A"/>
    <w:rsid w:val="00176744"/>
    <w:rsid w:val="00176E4E"/>
    <w:rsid w:val="001773A1"/>
    <w:rsid w:val="00180BE1"/>
    <w:rsid w:val="00187E0F"/>
    <w:rsid w:val="001A055D"/>
    <w:rsid w:val="001A2A70"/>
    <w:rsid w:val="001A3397"/>
    <w:rsid w:val="001A7B35"/>
    <w:rsid w:val="001B4A0A"/>
    <w:rsid w:val="001B5017"/>
    <w:rsid w:val="001B54E2"/>
    <w:rsid w:val="001B5D4F"/>
    <w:rsid w:val="001C219A"/>
    <w:rsid w:val="001C2C98"/>
    <w:rsid w:val="001C2E53"/>
    <w:rsid w:val="001C3A49"/>
    <w:rsid w:val="001C6B17"/>
    <w:rsid w:val="001D2E17"/>
    <w:rsid w:val="001D2E52"/>
    <w:rsid w:val="001D4DA6"/>
    <w:rsid w:val="001E23D5"/>
    <w:rsid w:val="001E30E8"/>
    <w:rsid w:val="001E3B69"/>
    <w:rsid w:val="001E3BE5"/>
    <w:rsid w:val="001E4895"/>
    <w:rsid w:val="001E4898"/>
    <w:rsid w:val="001E6CFC"/>
    <w:rsid w:val="001F03FA"/>
    <w:rsid w:val="001F08F5"/>
    <w:rsid w:val="001F64AD"/>
    <w:rsid w:val="00205D5E"/>
    <w:rsid w:val="002065FC"/>
    <w:rsid w:val="0021043A"/>
    <w:rsid w:val="00211156"/>
    <w:rsid w:val="00212834"/>
    <w:rsid w:val="0022496E"/>
    <w:rsid w:val="00224E54"/>
    <w:rsid w:val="002276E3"/>
    <w:rsid w:val="002313D7"/>
    <w:rsid w:val="00231F70"/>
    <w:rsid w:val="002332E8"/>
    <w:rsid w:val="00233C30"/>
    <w:rsid w:val="00236287"/>
    <w:rsid w:val="00236FD8"/>
    <w:rsid w:val="0024531B"/>
    <w:rsid w:val="002455A2"/>
    <w:rsid w:val="00246044"/>
    <w:rsid w:val="002467DD"/>
    <w:rsid w:val="00247602"/>
    <w:rsid w:val="00251E23"/>
    <w:rsid w:val="0025327B"/>
    <w:rsid w:val="00255BA9"/>
    <w:rsid w:val="00257AEF"/>
    <w:rsid w:val="002618A9"/>
    <w:rsid w:val="002623AD"/>
    <w:rsid w:val="00263F11"/>
    <w:rsid w:val="00267C9D"/>
    <w:rsid w:val="00267EB2"/>
    <w:rsid w:val="00282157"/>
    <w:rsid w:val="00282C95"/>
    <w:rsid w:val="00285D95"/>
    <w:rsid w:val="002864A2"/>
    <w:rsid w:val="0029584E"/>
    <w:rsid w:val="0029734A"/>
    <w:rsid w:val="002A09B4"/>
    <w:rsid w:val="002A359A"/>
    <w:rsid w:val="002A4723"/>
    <w:rsid w:val="002A7011"/>
    <w:rsid w:val="002A7C7C"/>
    <w:rsid w:val="002B357D"/>
    <w:rsid w:val="002B4180"/>
    <w:rsid w:val="002B4E3D"/>
    <w:rsid w:val="002B680A"/>
    <w:rsid w:val="002B7C6C"/>
    <w:rsid w:val="002C2665"/>
    <w:rsid w:val="002C4A19"/>
    <w:rsid w:val="002C55AA"/>
    <w:rsid w:val="002C55B2"/>
    <w:rsid w:val="002C72B4"/>
    <w:rsid w:val="002C7D24"/>
    <w:rsid w:val="002D1BAF"/>
    <w:rsid w:val="002D2DB2"/>
    <w:rsid w:val="002D2DB8"/>
    <w:rsid w:val="002D3291"/>
    <w:rsid w:val="002D547E"/>
    <w:rsid w:val="002D551D"/>
    <w:rsid w:val="002D67BD"/>
    <w:rsid w:val="002E77B3"/>
    <w:rsid w:val="002F364D"/>
    <w:rsid w:val="002F43B8"/>
    <w:rsid w:val="002F482C"/>
    <w:rsid w:val="002F4ED0"/>
    <w:rsid w:val="002F62E6"/>
    <w:rsid w:val="00301A62"/>
    <w:rsid w:val="00303B93"/>
    <w:rsid w:val="00303DC5"/>
    <w:rsid w:val="00304073"/>
    <w:rsid w:val="00304BF1"/>
    <w:rsid w:val="00311CB9"/>
    <w:rsid w:val="00315769"/>
    <w:rsid w:val="0032049D"/>
    <w:rsid w:val="0032340A"/>
    <w:rsid w:val="00326122"/>
    <w:rsid w:val="00330319"/>
    <w:rsid w:val="00335395"/>
    <w:rsid w:val="0033794C"/>
    <w:rsid w:val="00346F6C"/>
    <w:rsid w:val="003476C6"/>
    <w:rsid w:val="003537A0"/>
    <w:rsid w:val="00356633"/>
    <w:rsid w:val="00360693"/>
    <w:rsid w:val="003614E4"/>
    <w:rsid w:val="00364D6D"/>
    <w:rsid w:val="003656E1"/>
    <w:rsid w:val="003658BD"/>
    <w:rsid w:val="00365E91"/>
    <w:rsid w:val="00366687"/>
    <w:rsid w:val="00376312"/>
    <w:rsid w:val="0037724A"/>
    <w:rsid w:val="00380796"/>
    <w:rsid w:val="0038339D"/>
    <w:rsid w:val="003848B8"/>
    <w:rsid w:val="00387AB5"/>
    <w:rsid w:val="00392186"/>
    <w:rsid w:val="00393688"/>
    <w:rsid w:val="00394AB8"/>
    <w:rsid w:val="00394BFC"/>
    <w:rsid w:val="003A4688"/>
    <w:rsid w:val="003B222B"/>
    <w:rsid w:val="003B2778"/>
    <w:rsid w:val="003B52D4"/>
    <w:rsid w:val="003B69DD"/>
    <w:rsid w:val="003B6E1D"/>
    <w:rsid w:val="003B6F65"/>
    <w:rsid w:val="003B7C88"/>
    <w:rsid w:val="003C3B5C"/>
    <w:rsid w:val="003C7ABA"/>
    <w:rsid w:val="003D4A2A"/>
    <w:rsid w:val="003D7863"/>
    <w:rsid w:val="003E5921"/>
    <w:rsid w:val="003E5B52"/>
    <w:rsid w:val="003F2DB9"/>
    <w:rsid w:val="003F3EA1"/>
    <w:rsid w:val="003F4C80"/>
    <w:rsid w:val="003F68CE"/>
    <w:rsid w:val="00401CC1"/>
    <w:rsid w:val="0040353C"/>
    <w:rsid w:val="00420322"/>
    <w:rsid w:val="004227D8"/>
    <w:rsid w:val="00423610"/>
    <w:rsid w:val="00424193"/>
    <w:rsid w:val="004254D9"/>
    <w:rsid w:val="0042566E"/>
    <w:rsid w:val="00427B3F"/>
    <w:rsid w:val="0043035C"/>
    <w:rsid w:val="00433F25"/>
    <w:rsid w:val="00436AF1"/>
    <w:rsid w:val="00440220"/>
    <w:rsid w:val="00442413"/>
    <w:rsid w:val="00445DE3"/>
    <w:rsid w:val="004501D9"/>
    <w:rsid w:val="00450D9A"/>
    <w:rsid w:val="00455DBA"/>
    <w:rsid w:val="00466D53"/>
    <w:rsid w:val="004718D6"/>
    <w:rsid w:val="00472783"/>
    <w:rsid w:val="0047520B"/>
    <w:rsid w:val="00481366"/>
    <w:rsid w:val="00482C80"/>
    <w:rsid w:val="00485128"/>
    <w:rsid w:val="00485BE3"/>
    <w:rsid w:val="004919A7"/>
    <w:rsid w:val="00494A93"/>
    <w:rsid w:val="004A239A"/>
    <w:rsid w:val="004A3465"/>
    <w:rsid w:val="004A4504"/>
    <w:rsid w:val="004B01FF"/>
    <w:rsid w:val="004B283D"/>
    <w:rsid w:val="004B580B"/>
    <w:rsid w:val="004C3240"/>
    <w:rsid w:val="004C485C"/>
    <w:rsid w:val="004C5680"/>
    <w:rsid w:val="004C5CEB"/>
    <w:rsid w:val="004C6D36"/>
    <w:rsid w:val="004C72FE"/>
    <w:rsid w:val="004D1C69"/>
    <w:rsid w:val="004D3180"/>
    <w:rsid w:val="004D4070"/>
    <w:rsid w:val="004D408A"/>
    <w:rsid w:val="004E0DB2"/>
    <w:rsid w:val="004E19CD"/>
    <w:rsid w:val="004E26F1"/>
    <w:rsid w:val="004E2E96"/>
    <w:rsid w:val="004F3087"/>
    <w:rsid w:val="004F3B71"/>
    <w:rsid w:val="005066CF"/>
    <w:rsid w:val="005123DF"/>
    <w:rsid w:val="005209E9"/>
    <w:rsid w:val="00524827"/>
    <w:rsid w:val="005255FD"/>
    <w:rsid w:val="0052671B"/>
    <w:rsid w:val="00527AED"/>
    <w:rsid w:val="005308B0"/>
    <w:rsid w:val="00535FBE"/>
    <w:rsid w:val="005379F0"/>
    <w:rsid w:val="005401F3"/>
    <w:rsid w:val="00542604"/>
    <w:rsid w:val="00544AE3"/>
    <w:rsid w:val="00544BD6"/>
    <w:rsid w:val="00546FD1"/>
    <w:rsid w:val="00547864"/>
    <w:rsid w:val="00547AE3"/>
    <w:rsid w:val="0055127A"/>
    <w:rsid w:val="0055420B"/>
    <w:rsid w:val="00555627"/>
    <w:rsid w:val="00556EA2"/>
    <w:rsid w:val="00562400"/>
    <w:rsid w:val="00563831"/>
    <w:rsid w:val="00563D5B"/>
    <w:rsid w:val="00564AC9"/>
    <w:rsid w:val="005659FA"/>
    <w:rsid w:val="005716EC"/>
    <w:rsid w:val="00571EBA"/>
    <w:rsid w:val="00576512"/>
    <w:rsid w:val="0059505C"/>
    <w:rsid w:val="005A4975"/>
    <w:rsid w:val="005A5645"/>
    <w:rsid w:val="005B3485"/>
    <w:rsid w:val="005B3F90"/>
    <w:rsid w:val="005B56A3"/>
    <w:rsid w:val="005C21EF"/>
    <w:rsid w:val="005C28CC"/>
    <w:rsid w:val="005C4A6A"/>
    <w:rsid w:val="005C50CD"/>
    <w:rsid w:val="005D0D9A"/>
    <w:rsid w:val="005D2653"/>
    <w:rsid w:val="005D49B4"/>
    <w:rsid w:val="005E3106"/>
    <w:rsid w:val="005E50EF"/>
    <w:rsid w:val="005F7FD8"/>
    <w:rsid w:val="00602584"/>
    <w:rsid w:val="00604D5A"/>
    <w:rsid w:val="00606DD0"/>
    <w:rsid w:val="00610012"/>
    <w:rsid w:val="006106D4"/>
    <w:rsid w:val="00611981"/>
    <w:rsid w:val="00612D59"/>
    <w:rsid w:val="006204A9"/>
    <w:rsid w:val="006219A2"/>
    <w:rsid w:val="006339A5"/>
    <w:rsid w:val="006411F8"/>
    <w:rsid w:val="00641FFF"/>
    <w:rsid w:val="00642853"/>
    <w:rsid w:val="006442FB"/>
    <w:rsid w:val="00655817"/>
    <w:rsid w:val="0066783B"/>
    <w:rsid w:val="00670CFC"/>
    <w:rsid w:val="006760F6"/>
    <w:rsid w:val="006846AC"/>
    <w:rsid w:val="00685144"/>
    <w:rsid w:val="00685CEA"/>
    <w:rsid w:val="00686853"/>
    <w:rsid w:val="00697C65"/>
    <w:rsid w:val="006A038D"/>
    <w:rsid w:val="006A0B14"/>
    <w:rsid w:val="006B04D4"/>
    <w:rsid w:val="006B3537"/>
    <w:rsid w:val="006B4723"/>
    <w:rsid w:val="006C5FBC"/>
    <w:rsid w:val="006C6E5A"/>
    <w:rsid w:val="006D18CF"/>
    <w:rsid w:val="006E4067"/>
    <w:rsid w:val="006E4161"/>
    <w:rsid w:val="006E4C4E"/>
    <w:rsid w:val="006E6C11"/>
    <w:rsid w:val="006F0A5E"/>
    <w:rsid w:val="006F13DF"/>
    <w:rsid w:val="006F551F"/>
    <w:rsid w:val="006F5A03"/>
    <w:rsid w:val="006F5FB5"/>
    <w:rsid w:val="007038E0"/>
    <w:rsid w:val="00704ABF"/>
    <w:rsid w:val="007050E5"/>
    <w:rsid w:val="007071A3"/>
    <w:rsid w:val="00712A56"/>
    <w:rsid w:val="00714E43"/>
    <w:rsid w:val="00717B6E"/>
    <w:rsid w:val="00721222"/>
    <w:rsid w:val="00724804"/>
    <w:rsid w:val="00724FD3"/>
    <w:rsid w:val="00726CA5"/>
    <w:rsid w:val="007334DA"/>
    <w:rsid w:val="007342A3"/>
    <w:rsid w:val="00737788"/>
    <w:rsid w:val="007377A4"/>
    <w:rsid w:val="007416C0"/>
    <w:rsid w:val="007509A7"/>
    <w:rsid w:val="0075234D"/>
    <w:rsid w:val="00753AD2"/>
    <w:rsid w:val="0075427B"/>
    <w:rsid w:val="007551E7"/>
    <w:rsid w:val="00757D2B"/>
    <w:rsid w:val="00757F57"/>
    <w:rsid w:val="007603F1"/>
    <w:rsid w:val="00760FEB"/>
    <w:rsid w:val="007627C1"/>
    <w:rsid w:val="00765580"/>
    <w:rsid w:val="00766B4D"/>
    <w:rsid w:val="00770CE5"/>
    <w:rsid w:val="00772D3B"/>
    <w:rsid w:val="00773A72"/>
    <w:rsid w:val="00775B88"/>
    <w:rsid w:val="00776018"/>
    <w:rsid w:val="00776809"/>
    <w:rsid w:val="00777312"/>
    <w:rsid w:val="00782C85"/>
    <w:rsid w:val="00783491"/>
    <w:rsid w:val="007918A0"/>
    <w:rsid w:val="00797349"/>
    <w:rsid w:val="007A1EA8"/>
    <w:rsid w:val="007A41A0"/>
    <w:rsid w:val="007A5748"/>
    <w:rsid w:val="007B2C8B"/>
    <w:rsid w:val="007B4043"/>
    <w:rsid w:val="007B46A2"/>
    <w:rsid w:val="007B5D97"/>
    <w:rsid w:val="007B7B0B"/>
    <w:rsid w:val="007C41A8"/>
    <w:rsid w:val="007C5C76"/>
    <w:rsid w:val="007C6F8F"/>
    <w:rsid w:val="007C733A"/>
    <w:rsid w:val="007C78CB"/>
    <w:rsid w:val="007D0521"/>
    <w:rsid w:val="007D1B7F"/>
    <w:rsid w:val="007D3667"/>
    <w:rsid w:val="007D4DB2"/>
    <w:rsid w:val="007D67D1"/>
    <w:rsid w:val="007E24EB"/>
    <w:rsid w:val="007E4AE3"/>
    <w:rsid w:val="007F050F"/>
    <w:rsid w:val="007F2CA9"/>
    <w:rsid w:val="007F544D"/>
    <w:rsid w:val="0080055E"/>
    <w:rsid w:val="00804A9C"/>
    <w:rsid w:val="00805B95"/>
    <w:rsid w:val="00816E6A"/>
    <w:rsid w:val="00817C1D"/>
    <w:rsid w:val="00821F1C"/>
    <w:rsid w:val="00823B0F"/>
    <w:rsid w:val="00826D25"/>
    <w:rsid w:val="008316B3"/>
    <w:rsid w:val="00832EF6"/>
    <w:rsid w:val="0083368D"/>
    <w:rsid w:val="008378CA"/>
    <w:rsid w:val="00840BB8"/>
    <w:rsid w:val="00842CA8"/>
    <w:rsid w:val="008440F6"/>
    <w:rsid w:val="00845246"/>
    <w:rsid w:val="00846183"/>
    <w:rsid w:val="008463F8"/>
    <w:rsid w:val="00847D42"/>
    <w:rsid w:val="00851B2A"/>
    <w:rsid w:val="00853E4A"/>
    <w:rsid w:val="00856DAB"/>
    <w:rsid w:val="008624AD"/>
    <w:rsid w:val="00864A57"/>
    <w:rsid w:val="00865511"/>
    <w:rsid w:val="0086707B"/>
    <w:rsid w:val="008744DC"/>
    <w:rsid w:val="00875405"/>
    <w:rsid w:val="00875ABF"/>
    <w:rsid w:val="00882AB5"/>
    <w:rsid w:val="008842FC"/>
    <w:rsid w:val="008856FD"/>
    <w:rsid w:val="008857B7"/>
    <w:rsid w:val="0088713D"/>
    <w:rsid w:val="008A07C2"/>
    <w:rsid w:val="008A13FF"/>
    <w:rsid w:val="008B18F5"/>
    <w:rsid w:val="008B3051"/>
    <w:rsid w:val="008B3AE0"/>
    <w:rsid w:val="008B466B"/>
    <w:rsid w:val="008C10BB"/>
    <w:rsid w:val="008D2421"/>
    <w:rsid w:val="008D7E8B"/>
    <w:rsid w:val="008E4ABB"/>
    <w:rsid w:val="008E7C7F"/>
    <w:rsid w:val="008F1C00"/>
    <w:rsid w:val="008F52F4"/>
    <w:rsid w:val="008F539A"/>
    <w:rsid w:val="008F582B"/>
    <w:rsid w:val="008F6C28"/>
    <w:rsid w:val="0090432E"/>
    <w:rsid w:val="00905804"/>
    <w:rsid w:val="00910524"/>
    <w:rsid w:val="00912C76"/>
    <w:rsid w:val="00920B6B"/>
    <w:rsid w:val="009244D2"/>
    <w:rsid w:val="00927B3D"/>
    <w:rsid w:val="0093283B"/>
    <w:rsid w:val="00944735"/>
    <w:rsid w:val="009464C2"/>
    <w:rsid w:val="00950924"/>
    <w:rsid w:val="00950B68"/>
    <w:rsid w:val="00951933"/>
    <w:rsid w:val="00954303"/>
    <w:rsid w:val="00964913"/>
    <w:rsid w:val="00966406"/>
    <w:rsid w:val="00966D3C"/>
    <w:rsid w:val="00972876"/>
    <w:rsid w:val="009735E7"/>
    <w:rsid w:val="00980552"/>
    <w:rsid w:val="00980C48"/>
    <w:rsid w:val="00991FCF"/>
    <w:rsid w:val="00992E3B"/>
    <w:rsid w:val="0099672D"/>
    <w:rsid w:val="009A1A53"/>
    <w:rsid w:val="009B543C"/>
    <w:rsid w:val="009B555C"/>
    <w:rsid w:val="009C145F"/>
    <w:rsid w:val="009C197D"/>
    <w:rsid w:val="009C2566"/>
    <w:rsid w:val="009C2C34"/>
    <w:rsid w:val="009C2DB9"/>
    <w:rsid w:val="009D15BF"/>
    <w:rsid w:val="009D1FAB"/>
    <w:rsid w:val="009D2073"/>
    <w:rsid w:val="009D2D70"/>
    <w:rsid w:val="009D503D"/>
    <w:rsid w:val="009D62E0"/>
    <w:rsid w:val="009E1810"/>
    <w:rsid w:val="009E3932"/>
    <w:rsid w:val="009E47B8"/>
    <w:rsid w:val="009E4887"/>
    <w:rsid w:val="009E5F13"/>
    <w:rsid w:val="009F158F"/>
    <w:rsid w:val="009F3439"/>
    <w:rsid w:val="009F4CE5"/>
    <w:rsid w:val="00A02D76"/>
    <w:rsid w:val="00A02FD8"/>
    <w:rsid w:val="00A03DA4"/>
    <w:rsid w:val="00A041B7"/>
    <w:rsid w:val="00A14D94"/>
    <w:rsid w:val="00A21144"/>
    <w:rsid w:val="00A23C15"/>
    <w:rsid w:val="00A27372"/>
    <w:rsid w:val="00A301CE"/>
    <w:rsid w:val="00A30784"/>
    <w:rsid w:val="00A32AC2"/>
    <w:rsid w:val="00A3459F"/>
    <w:rsid w:val="00A35BA8"/>
    <w:rsid w:val="00A4768F"/>
    <w:rsid w:val="00A51259"/>
    <w:rsid w:val="00A513BA"/>
    <w:rsid w:val="00A54CAC"/>
    <w:rsid w:val="00A553C7"/>
    <w:rsid w:val="00A620B3"/>
    <w:rsid w:val="00A624A5"/>
    <w:rsid w:val="00A6395C"/>
    <w:rsid w:val="00A6483E"/>
    <w:rsid w:val="00A65324"/>
    <w:rsid w:val="00A82654"/>
    <w:rsid w:val="00A83D87"/>
    <w:rsid w:val="00A859F2"/>
    <w:rsid w:val="00A9360C"/>
    <w:rsid w:val="00A95A9A"/>
    <w:rsid w:val="00AA25CB"/>
    <w:rsid w:val="00AA307B"/>
    <w:rsid w:val="00AA4C64"/>
    <w:rsid w:val="00AA5270"/>
    <w:rsid w:val="00AB2A29"/>
    <w:rsid w:val="00AB32B1"/>
    <w:rsid w:val="00AB449E"/>
    <w:rsid w:val="00AC1DEA"/>
    <w:rsid w:val="00AC5D60"/>
    <w:rsid w:val="00AC69D3"/>
    <w:rsid w:val="00AC72FB"/>
    <w:rsid w:val="00AD0B82"/>
    <w:rsid w:val="00AD267F"/>
    <w:rsid w:val="00AD2C50"/>
    <w:rsid w:val="00AD3CFE"/>
    <w:rsid w:val="00AD4058"/>
    <w:rsid w:val="00AD4075"/>
    <w:rsid w:val="00AD686C"/>
    <w:rsid w:val="00AD6922"/>
    <w:rsid w:val="00AD7043"/>
    <w:rsid w:val="00AD73FE"/>
    <w:rsid w:val="00AD77DB"/>
    <w:rsid w:val="00AE08CB"/>
    <w:rsid w:val="00AE1599"/>
    <w:rsid w:val="00AE43C7"/>
    <w:rsid w:val="00AE6892"/>
    <w:rsid w:val="00AF1B6A"/>
    <w:rsid w:val="00AF1E77"/>
    <w:rsid w:val="00AF5DD9"/>
    <w:rsid w:val="00AF66C7"/>
    <w:rsid w:val="00B0135C"/>
    <w:rsid w:val="00B02C12"/>
    <w:rsid w:val="00B042D6"/>
    <w:rsid w:val="00B06FDF"/>
    <w:rsid w:val="00B11AB5"/>
    <w:rsid w:val="00B16A3D"/>
    <w:rsid w:val="00B1703B"/>
    <w:rsid w:val="00B20B18"/>
    <w:rsid w:val="00B235EB"/>
    <w:rsid w:val="00B254A1"/>
    <w:rsid w:val="00B25EEB"/>
    <w:rsid w:val="00B2644D"/>
    <w:rsid w:val="00B30001"/>
    <w:rsid w:val="00B37753"/>
    <w:rsid w:val="00B45A01"/>
    <w:rsid w:val="00B460C5"/>
    <w:rsid w:val="00B47869"/>
    <w:rsid w:val="00B5346C"/>
    <w:rsid w:val="00B54950"/>
    <w:rsid w:val="00B55428"/>
    <w:rsid w:val="00B555D0"/>
    <w:rsid w:val="00B60B91"/>
    <w:rsid w:val="00B65FDB"/>
    <w:rsid w:val="00B662B3"/>
    <w:rsid w:val="00B723DF"/>
    <w:rsid w:val="00B76ADE"/>
    <w:rsid w:val="00B811AC"/>
    <w:rsid w:val="00B81C44"/>
    <w:rsid w:val="00B82361"/>
    <w:rsid w:val="00B851CC"/>
    <w:rsid w:val="00B85AB4"/>
    <w:rsid w:val="00B85E18"/>
    <w:rsid w:val="00BA18A7"/>
    <w:rsid w:val="00BA18F8"/>
    <w:rsid w:val="00BA483C"/>
    <w:rsid w:val="00BA506C"/>
    <w:rsid w:val="00BA5316"/>
    <w:rsid w:val="00BA5DBB"/>
    <w:rsid w:val="00BA66C9"/>
    <w:rsid w:val="00BB0A06"/>
    <w:rsid w:val="00BC1CD6"/>
    <w:rsid w:val="00BC214B"/>
    <w:rsid w:val="00BC5F0E"/>
    <w:rsid w:val="00BC796A"/>
    <w:rsid w:val="00BD2FE6"/>
    <w:rsid w:val="00BD35A9"/>
    <w:rsid w:val="00BD4704"/>
    <w:rsid w:val="00BE1735"/>
    <w:rsid w:val="00BE5CCF"/>
    <w:rsid w:val="00BE7286"/>
    <w:rsid w:val="00BF205E"/>
    <w:rsid w:val="00BF34BC"/>
    <w:rsid w:val="00BF3906"/>
    <w:rsid w:val="00BF68FF"/>
    <w:rsid w:val="00BF7E09"/>
    <w:rsid w:val="00C060F6"/>
    <w:rsid w:val="00C0795B"/>
    <w:rsid w:val="00C1213A"/>
    <w:rsid w:val="00C12E9B"/>
    <w:rsid w:val="00C21A20"/>
    <w:rsid w:val="00C21F45"/>
    <w:rsid w:val="00C226C1"/>
    <w:rsid w:val="00C25301"/>
    <w:rsid w:val="00C27212"/>
    <w:rsid w:val="00C4211A"/>
    <w:rsid w:val="00C43B15"/>
    <w:rsid w:val="00C45C44"/>
    <w:rsid w:val="00C46F47"/>
    <w:rsid w:val="00C52005"/>
    <w:rsid w:val="00C5207A"/>
    <w:rsid w:val="00C641A1"/>
    <w:rsid w:val="00C730FD"/>
    <w:rsid w:val="00C800AB"/>
    <w:rsid w:val="00C825C2"/>
    <w:rsid w:val="00C849CF"/>
    <w:rsid w:val="00C85BEB"/>
    <w:rsid w:val="00C86236"/>
    <w:rsid w:val="00C876AA"/>
    <w:rsid w:val="00C921D8"/>
    <w:rsid w:val="00C93868"/>
    <w:rsid w:val="00C93FE5"/>
    <w:rsid w:val="00CA4F6E"/>
    <w:rsid w:val="00CB04F9"/>
    <w:rsid w:val="00CB2F09"/>
    <w:rsid w:val="00CB4245"/>
    <w:rsid w:val="00CC32A7"/>
    <w:rsid w:val="00CC404A"/>
    <w:rsid w:val="00CC6BE0"/>
    <w:rsid w:val="00CD0FC1"/>
    <w:rsid w:val="00CE44EB"/>
    <w:rsid w:val="00CE4BC6"/>
    <w:rsid w:val="00CE5358"/>
    <w:rsid w:val="00CF3138"/>
    <w:rsid w:val="00CF3F7D"/>
    <w:rsid w:val="00CF57EB"/>
    <w:rsid w:val="00CF6B24"/>
    <w:rsid w:val="00CF7A29"/>
    <w:rsid w:val="00D0081A"/>
    <w:rsid w:val="00D017F5"/>
    <w:rsid w:val="00D0601C"/>
    <w:rsid w:val="00D12679"/>
    <w:rsid w:val="00D13076"/>
    <w:rsid w:val="00D140AE"/>
    <w:rsid w:val="00D16ECB"/>
    <w:rsid w:val="00D1704B"/>
    <w:rsid w:val="00D17C77"/>
    <w:rsid w:val="00D20D85"/>
    <w:rsid w:val="00D24208"/>
    <w:rsid w:val="00D262C8"/>
    <w:rsid w:val="00D27172"/>
    <w:rsid w:val="00D30E89"/>
    <w:rsid w:val="00D32F20"/>
    <w:rsid w:val="00D34025"/>
    <w:rsid w:val="00D3521B"/>
    <w:rsid w:val="00D36B53"/>
    <w:rsid w:val="00D4265E"/>
    <w:rsid w:val="00D447A9"/>
    <w:rsid w:val="00D513C6"/>
    <w:rsid w:val="00D51D4C"/>
    <w:rsid w:val="00D550C2"/>
    <w:rsid w:val="00D568A8"/>
    <w:rsid w:val="00D575C6"/>
    <w:rsid w:val="00D63449"/>
    <w:rsid w:val="00D6605F"/>
    <w:rsid w:val="00D66617"/>
    <w:rsid w:val="00D708EA"/>
    <w:rsid w:val="00D7227E"/>
    <w:rsid w:val="00D72508"/>
    <w:rsid w:val="00D74945"/>
    <w:rsid w:val="00D7684A"/>
    <w:rsid w:val="00D8027F"/>
    <w:rsid w:val="00D8131E"/>
    <w:rsid w:val="00D81A5A"/>
    <w:rsid w:val="00D82F68"/>
    <w:rsid w:val="00D85648"/>
    <w:rsid w:val="00D86B5A"/>
    <w:rsid w:val="00D87D0D"/>
    <w:rsid w:val="00D90F06"/>
    <w:rsid w:val="00D9265C"/>
    <w:rsid w:val="00D960D4"/>
    <w:rsid w:val="00D96571"/>
    <w:rsid w:val="00D969B6"/>
    <w:rsid w:val="00DA3152"/>
    <w:rsid w:val="00DC4CC9"/>
    <w:rsid w:val="00DC6523"/>
    <w:rsid w:val="00DE4F26"/>
    <w:rsid w:val="00DE55DA"/>
    <w:rsid w:val="00DE58FB"/>
    <w:rsid w:val="00DE6622"/>
    <w:rsid w:val="00DE769C"/>
    <w:rsid w:val="00DF0588"/>
    <w:rsid w:val="00DF131B"/>
    <w:rsid w:val="00DF1710"/>
    <w:rsid w:val="00DF2B0F"/>
    <w:rsid w:val="00DF53AC"/>
    <w:rsid w:val="00E007EA"/>
    <w:rsid w:val="00E02AA4"/>
    <w:rsid w:val="00E033CB"/>
    <w:rsid w:val="00E12977"/>
    <w:rsid w:val="00E13533"/>
    <w:rsid w:val="00E14833"/>
    <w:rsid w:val="00E2045E"/>
    <w:rsid w:val="00E2330F"/>
    <w:rsid w:val="00E23DB7"/>
    <w:rsid w:val="00E24903"/>
    <w:rsid w:val="00E266D5"/>
    <w:rsid w:val="00E30D76"/>
    <w:rsid w:val="00E31E7E"/>
    <w:rsid w:val="00E33F1B"/>
    <w:rsid w:val="00E36A70"/>
    <w:rsid w:val="00E36CAF"/>
    <w:rsid w:val="00E40582"/>
    <w:rsid w:val="00E42455"/>
    <w:rsid w:val="00E551D2"/>
    <w:rsid w:val="00E5726F"/>
    <w:rsid w:val="00E63D52"/>
    <w:rsid w:val="00E65FDA"/>
    <w:rsid w:val="00E72BC6"/>
    <w:rsid w:val="00E73CB9"/>
    <w:rsid w:val="00E75DB5"/>
    <w:rsid w:val="00E7645D"/>
    <w:rsid w:val="00E76479"/>
    <w:rsid w:val="00E76C16"/>
    <w:rsid w:val="00E818B6"/>
    <w:rsid w:val="00E82A06"/>
    <w:rsid w:val="00E83457"/>
    <w:rsid w:val="00E83534"/>
    <w:rsid w:val="00E83A11"/>
    <w:rsid w:val="00E84185"/>
    <w:rsid w:val="00E858EF"/>
    <w:rsid w:val="00E86391"/>
    <w:rsid w:val="00E868C2"/>
    <w:rsid w:val="00E902EE"/>
    <w:rsid w:val="00E908BF"/>
    <w:rsid w:val="00E92E9A"/>
    <w:rsid w:val="00E95A92"/>
    <w:rsid w:val="00EA1589"/>
    <w:rsid w:val="00EA17A3"/>
    <w:rsid w:val="00EA215F"/>
    <w:rsid w:val="00EA312B"/>
    <w:rsid w:val="00EA72B1"/>
    <w:rsid w:val="00EB1697"/>
    <w:rsid w:val="00EB231C"/>
    <w:rsid w:val="00EB4DE4"/>
    <w:rsid w:val="00EB7B18"/>
    <w:rsid w:val="00ED073F"/>
    <w:rsid w:val="00ED22A9"/>
    <w:rsid w:val="00ED54F4"/>
    <w:rsid w:val="00ED6E18"/>
    <w:rsid w:val="00ED7180"/>
    <w:rsid w:val="00EE1B06"/>
    <w:rsid w:val="00EF2684"/>
    <w:rsid w:val="00F03618"/>
    <w:rsid w:val="00F13762"/>
    <w:rsid w:val="00F336CA"/>
    <w:rsid w:val="00F405A8"/>
    <w:rsid w:val="00F40985"/>
    <w:rsid w:val="00F41EBF"/>
    <w:rsid w:val="00F47682"/>
    <w:rsid w:val="00F51603"/>
    <w:rsid w:val="00F528D3"/>
    <w:rsid w:val="00F534AD"/>
    <w:rsid w:val="00F57081"/>
    <w:rsid w:val="00F61928"/>
    <w:rsid w:val="00F65C83"/>
    <w:rsid w:val="00F67800"/>
    <w:rsid w:val="00F70C17"/>
    <w:rsid w:val="00F7421B"/>
    <w:rsid w:val="00F864FD"/>
    <w:rsid w:val="00F934B2"/>
    <w:rsid w:val="00F93F41"/>
    <w:rsid w:val="00F9576D"/>
    <w:rsid w:val="00FA1097"/>
    <w:rsid w:val="00FA3D93"/>
    <w:rsid w:val="00FA44E1"/>
    <w:rsid w:val="00FA7996"/>
    <w:rsid w:val="00FA7B31"/>
    <w:rsid w:val="00FB1086"/>
    <w:rsid w:val="00FB68EC"/>
    <w:rsid w:val="00FB73CB"/>
    <w:rsid w:val="00FC0467"/>
    <w:rsid w:val="00FC3CD0"/>
    <w:rsid w:val="00FC6524"/>
    <w:rsid w:val="00FC759A"/>
    <w:rsid w:val="00FD02FC"/>
    <w:rsid w:val="00FD1611"/>
    <w:rsid w:val="00FD4FF7"/>
    <w:rsid w:val="00FD5F65"/>
    <w:rsid w:val="00FD6E28"/>
    <w:rsid w:val="00FE0050"/>
    <w:rsid w:val="00FE307D"/>
    <w:rsid w:val="00FE68A1"/>
    <w:rsid w:val="00FE76E0"/>
    <w:rsid w:val="00FF244C"/>
    <w:rsid w:val="00FF25E4"/>
    <w:rsid w:val="00FF7D43"/>
    <w:rsid w:val="34CE6A0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5473"/>
  <w15:docId w15:val="{F028176E-7C36-49F5-A1AB-E220C293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Sinespaciado">
    <w:name w:val="No Spacing"/>
    <w:uiPriority w:val="1"/>
    <w:qFormat/>
    <w:rPr>
      <w:sz w:val="22"/>
      <w:szCs w:val="22"/>
      <w:lang w:eastAsia="en-U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CAC6-F6FD-4FAA-960C-72600B37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22282</TotalTime>
  <Pages>2</Pages>
  <Words>565</Words>
  <Characters>3108</Characters>
  <Application>Microsoft Office Word</Application>
  <DocSecurity>0</DocSecurity>
  <Lines>25</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Conciliador Municipal</dc:creator>
  <cp:lastModifiedBy>Conciliador Municipal</cp:lastModifiedBy>
  <cp:revision>371</cp:revision>
  <cp:lastPrinted>2021-04-19T17:25:00Z</cp:lastPrinted>
  <dcterms:created xsi:type="dcterms:W3CDTF">2020-12-31T16:58:00Z</dcterms:created>
  <dcterms:modified xsi:type="dcterms:W3CDTF">2024-10-10T18:03:00Z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1CB44C22AA5A49C5BEA8600CEDFAF28C_12</vt:lpwstr>
  </property>
</Properties>
</file>